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133E" w14:textId="2EB566CC" w:rsidR="007E4A8C" w:rsidRPr="007B71E9" w:rsidRDefault="00D31083" w:rsidP="007B71E9">
      <w:pPr>
        <w:jc w:val="center"/>
        <w:rPr>
          <w:b/>
          <w:bCs/>
          <w:color w:val="0070C0"/>
          <w:sz w:val="28"/>
          <w:szCs w:val="28"/>
        </w:rPr>
      </w:pPr>
      <w:r w:rsidRPr="007B71E9">
        <w:rPr>
          <w:b/>
          <w:bCs/>
          <w:color w:val="0070C0"/>
          <w:sz w:val="28"/>
          <w:szCs w:val="28"/>
        </w:rPr>
        <w:t>TANEYHILLS LIBRARY WEEDING POLICY</w:t>
      </w:r>
    </w:p>
    <w:p w14:paraId="67CCA596" w14:textId="4C956C6A" w:rsidR="00D31083" w:rsidRDefault="00D31083">
      <w:r w:rsidRPr="00D31083">
        <w:t xml:space="preserve">A </w:t>
      </w:r>
      <w:r>
        <w:t xml:space="preserve">library collection MUST be weeded on a regular basis to maintain the integrity of the library’s collection. </w:t>
      </w:r>
    </w:p>
    <w:p w14:paraId="1B6CF474" w14:textId="555C8AEB" w:rsidR="00D31083" w:rsidRDefault="00D31083">
      <w:r>
        <w:t xml:space="preserve">Weeding is the removal of materials to keep the collection </w:t>
      </w:r>
      <w:r w:rsidR="00FB5C34">
        <w:t xml:space="preserve">up-to-date and attractive; to make the best use of available space; to offer a selection of materials for all users, whether adult or juvenile, in non-fiction and fiction; to make </w:t>
      </w:r>
      <w:r w:rsidR="00823D16">
        <w:t>location of titles easier for patrons and staff to locate.</w:t>
      </w:r>
    </w:p>
    <w:p w14:paraId="5A4A3BAD" w14:textId="01EFDEF7" w:rsidR="00823D16" w:rsidRDefault="00823D16" w:rsidP="00823D16">
      <w:pPr>
        <w:jc w:val="center"/>
        <w:rPr>
          <w:b/>
          <w:bCs/>
        </w:rPr>
      </w:pPr>
      <w:r w:rsidRPr="00823D16">
        <w:rPr>
          <w:b/>
          <w:bCs/>
        </w:rPr>
        <w:t>CRITERIA FOR WEEDING</w:t>
      </w:r>
    </w:p>
    <w:p w14:paraId="763E8821" w14:textId="4DBC29F7" w:rsidR="00823D16" w:rsidRDefault="00823D16" w:rsidP="00823D16">
      <w:pPr>
        <w:pStyle w:val="ListParagraph"/>
        <w:numPr>
          <w:ilvl w:val="0"/>
          <w:numId w:val="1"/>
        </w:numPr>
      </w:pPr>
      <w:r>
        <w:t>Physical condition: binding loose, dirty, ragged, or warped</w:t>
      </w:r>
    </w:p>
    <w:p w14:paraId="6A49515E" w14:textId="455AC01E" w:rsidR="00823D16" w:rsidRDefault="00823D16" w:rsidP="00823D16">
      <w:pPr>
        <w:pStyle w:val="ListParagraph"/>
      </w:pPr>
      <w:r>
        <w:t xml:space="preserve">                                   pages torn, soiled, missing, or brittle</w:t>
      </w:r>
    </w:p>
    <w:p w14:paraId="458926AD" w14:textId="664581E4" w:rsidR="00823D16" w:rsidRDefault="00823D16" w:rsidP="00823D16">
      <w:pPr>
        <w:pStyle w:val="ListParagraph"/>
      </w:pPr>
      <w:r>
        <w:t xml:space="preserve">                                    previously repaired</w:t>
      </w:r>
    </w:p>
    <w:p w14:paraId="1394FB4C" w14:textId="7D1F26BE" w:rsidR="00823D16" w:rsidRDefault="00823D16" w:rsidP="00823D16">
      <w:pPr>
        <w:pStyle w:val="ListParagraph"/>
      </w:pPr>
      <w:r>
        <w:t xml:space="preserve">                                    odor, mildew, or mold</w:t>
      </w:r>
    </w:p>
    <w:p w14:paraId="2F1E512F" w14:textId="260A6B49" w:rsidR="00823D16" w:rsidRDefault="00823D16" w:rsidP="00823D16">
      <w:pPr>
        <w:pStyle w:val="ListParagraph"/>
        <w:numPr>
          <w:ilvl w:val="0"/>
          <w:numId w:val="1"/>
        </w:numPr>
      </w:pPr>
      <w:r>
        <w:t xml:space="preserve"> Content: inaccurate or minimal information</w:t>
      </w:r>
    </w:p>
    <w:p w14:paraId="78C293DA" w14:textId="6E797F01" w:rsidR="00823D16" w:rsidRDefault="00823D16" w:rsidP="00823D16">
      <w:pPr>
        <w:pStyle w:val="ListParagraph"/>
      </w:pPr>
      <w:r>
        <w:t xml:space="preserve">                  </w:t>
      </w:r>
      <w:r w:rsidR="00F945DC">
        <w:t>superseded</w:t>
      </w:r>
      <w:r>
        <w:t xml:space="preserve"> editions</w:t>
      </w:r>
    </w:p>
    <w:p w14:paraId="460A4EBC" w14:textId="3680C440" w:rsidR="00F945DC" w:rsidRDefault="00F945DC" w:rsidP="00823D16">
      <w:pPr>
        <w:pStyle w:val="ListParagraph"/>
      </w:pPr>
      <w:r>
        <w:t xml:space="preserve">                  newer information available</w:t>
      </w:r>
    </w:p>
    <w:p w14:paraId="04F58C84" w14:textId="7D232B91" w:rsidR="00F945DC" w:rsidRDefault="00F945DC" w:rsidP="00823D16">
      <w:pPr>
        <w:pStyle w:val="ListParagraph"/>
      </w:pPr>
      <w:r>
        <w:t xml:space="preserve">                  trivial approach</w:t>
      </w:r>
    </w:p>
    <w:p w14:paraId="59210C83" w14:textId="6D046E38" w:rsidR="00F945DC" w:rsidRDefault="00F945DC" w:rsidP="00F945DC">
      <w:pPr>
        <w:pStyle w:val="ListParagraph"/>
        <w:numPr>
          <w:ilvl w:val="0"/>
          <w:numId w:val="1"/>
        </w:numPr>
      </w:pPr>
      <w:r>
        <w:t>Usage: number of times circulated since title added to collection</w:t>
      </w:r>
    </w:p>
    <w:p w14:paraId="5E05396D" w14:textId="27B45D35" w:rsidR="00F945DC" w:rsidRDefault="00F945DC" w:rsidP="00F945DC">
      <w:pPr>
        <w:pStyle w:val="ListParagraph"/>
      </w:pPr>
      <w:r>
        <w:t xml:space="preserve">              date of last circulation</w:t>
      </w:r>
    </w:p>
    <w:p w14:paraId="4D687D77" w14:textId="77084BDD" w:rsidR="00F945DC" w:rsidRDefault="00F945DC" w:rsidP="00F945DC">
      <w:pPr>
        <w:pStyle w:val="ListParagraph"/>
        <w:numPr>
          <w:ilvl w:val="0"/>
          <w:numId w:val="1"/>
        </w:numPr>
      </w:pPr>
      <w:r>
        <w:t>Relationship of items being weeded to other materials in the subject and to the balance of the collection</w:t>
      </w:r>
    </w:p>
    <w:p w14:paraId="145366A2" w14:textId="41744DF1" w:rsidR="00F945DC" w:rsidRDefault="00F945DC" w:rsidP="00F945DC">
      <w:pPr>
        <w:pStyle w:val="ListParagraph"/>
        <w:numPr>
          <w:ilvl w:val="0"/>
          <w:numId w:val="1"/>
        </w:numPr>
      </w:pPr>
      <w:r>
        <w:t>Duplicate copy: secondary copies okay to keep if circulation history is high</w:t>
      </w:r>
    </w:p>
    <w:p w14:paraId="25DEE321" w14:textId="7539B67D" w:rsidR="00F945DC" w:rsidRDefault="00F945DC" w:rsidP="00F945DC">
      <w:pPr>
        <w:pStyle w:val="ListParagraph"/>
        <w:numPr>
          <w:ilvl w:val="0"/>
          <w:numId w:val="1"/>
        </w:numPr>
      </w:pPr>
      <w:r>
        <w:t>Historical significance: only as it pertains to library’s mission</w:t>
      </w:r>
    </w:p>
    <w:p w14:paraId="421AE17B" w14:textId="6407D6D5" w:rsidR="00550041" w:rsidRDefault="00550041" w:rsidP="00550041"/>
    <w:p w14:paraId="1BC984DE" w14:textId="01D439CC" w:rsidR="00550041" w:rsidRDefault="00F71F21" w:rsidP="00550041">
      <w:pPr>
        <w:jc w:val="center"/>
        <w:rPr>
          <w:b/>
          <w:bCs/>
        </w:rPr>
      </w:pPr>
      <w:r>
        <w:rPr>
          <w:b/>
          <w:bCs/>
        </w:rPr>
        <w:t>SOME GUIDELINES</w:t>
      </w:r>
    </w:p>
    <w:p w14:paraId="0C0BA358" w14:textId="6C4AD3C0" w:rsidR="00F71F21" w:rsidRDefault="00F71F21" w:rsidP="00F71F21">
      <w:pPr>
        <w:pStyle w:val="NoSpacing"/>
      </w:pPr>
      <w:r>
        <w:t xml:space="preserve">000’s---General information                                                                                                                                                                             </w:t>
      </w:r>
    </w:p>
    <w:p w14:paraId="2982FCCA" w14:textId="196CA00A" w:rsidR="00867AD4" w:rsidRDefault="00F71F21" w:rsidP="00867AD4">
      <w:pPr>
        <w:pStyle w:val="NoSpacing"/>
      </w:pPr>
      <w:r>
        <w:t xml:space="preserve">              2-5 years generally, encyclopedias-replace one set a year, </w:t>
      </w:r>
      <w:r w:rsidR="00867AD4">
        <w:t>computer books-1 year</w:t>
      </w:r>
    </w:p>
    <w:p w14:paraId="77444CBD" w14:textId="77777777" w:rsidR="00867AD4" w:rsidRDefault="00867AD4" w:rsidP="00867AD4">
      <w:pPr>
        <w:pStyle w:val="NoSpacing"/>
      </w:pPr>
    </w:p>
    <w:p w14:paraId="70A83A7D" w14:textId="59431683" w:rsidR="00867AD4" w:rsidRDefault="00867AD4" w:rsidP="00867AD4">
      <w:pPr>
        <w:pStyle w:val="NoSpacing"/>
      </w:pPr>
      <w:r>
        <w:t>100’s---Philosophy/Psychology</w:t>
      </w:r>
    </w:p>
    <w:p w14:paraId="6E44F50C" w14:textId="1240D5D7" w:rsidR="00867AD4" w:rsidRDefault="00867AD4" w:rsidP="00867AD4">
      <w:pPr>
        <w:pStyle w:val="NoSpacing"/>
      </w:pPr>
      <w:r>
        <w:t xml:space="preserve">              5 years: keep self-help titles current</w:t>
      </w:r>
    </w:p>
    <w:p w14:paraId="5C58513A" w14:textId="77777777" w:rsidR="00867AD4" w:rsidRDefault="00867AD4" w:rsidP="00867AD4">
      <w:pPr>
        <w:pStyle w:val="NoSpacing"/>
      </w:pPr>
    </w:p>
    <w:p w14:paraId="1DD29C46" w14:textId="7DC397C5" w:rsidR="00867AD4" w:rsidRDefault="00867AD4" w:rsidP="00867AD4">
      <w:pPr>
        <w:pStyle w:val="NoSpacing"/>
      </w:pPr>
      <w:r>
        <w:t>200’s---Religion/Theology</w:t>
      </w:r>
    </w:p>
    <w:p w14:paraId="2F5E396A" w14:textId="3FCF3030" w:rsidR="00867AD4" w:rsidRDefault="00867AD4" w:rsidP="00867AD4">
      <w:pPr>
        <w:pStyle w:val="NoSpacing"/>
      </w:pPr>
      <w:r>
        <w:t xml:space="preserve">              5</w:t>
      </w:r>
      <w:r w:rsidR="0062431A">
        <w:t>-</w:t>
      </w:r>
      <w:r>
        <w:t>10 years depending on use; retain basics in all religions</w:t>
      </w:r>
    </w:p>
    <w:p w14:paraId="48EB5415" w14:textId="77777777" w:rsidR="00867AD4" w:rsidRDefault="00867AD4" w:rsidP="00867AD4">
      <w:pPr>
        <w:pStyle w:val="NoSpacing"/>
      </w:pPr>
    </w:p>
    <w:p w14:paraId="2308F723" w14:textId="021C51DD" w:rsidR="00867AD4" w:rsidRDefault="00867AD4" w:rsidP="00867AD4">
      <w:pPr>
        <w:pStyle w:val="NoSpacing"/>
      </w:pPr>
      <w:r>
        <w:t>300’s---Social Studies</w:t>
      </w:r>
    </w:p>
    <w:p w14:paraId="137D4D9A" w14:textId="7871EFCC" w:rsidR="0062431A" w:rsidRDefault="0062431A" w:rsidP="00867AD4">
      <w:pPr>
        <w:pStyle w:val="NoSpacing"/>
      </w:pPr>
      <w:r>
        <w:t xml:space="preserve">             3-5 years generally; government 2-3 years, law 2-3 years, etiquette 5 years; folklore; 10 years       </w:t>
      </w:r>
    </w:p>
    <w:p w14:paraId="46095C9F" w14:textId="0CEDC80B" w:rsidR="0062431A" w:rsidRDefault="0062431A" w:rsidP="00867AD4">
      <w:pPr>
        <w:pStyle w:val="NoSpacing"/>
      </w:pPr>
      <w:r>
        <w:t xml:space="preserve">             retain basics</w:t>
      </w:r>
    </w:p>
    <w:p w14:paraId="192018C7" w14:textId="7F634868" w:rsidR="0062431A" w:rsidRDefault="0062431A" w:rsidP="00867AD4">
      <w:pPr>
        <w:pStyle w:val="NoSpacing"/>
      </w:pPr>
    </w:p>
    <w:p w14:paraId="1EDDADE0" w14:textId="113BFDA6" w:rsidR="0062431A" w:rsidRDefault="0062431A" w:rsidP="00867AD4">
      <w:pPr>
        <w:pStyle w:val="NoSpacing"/>
      </w:pPr>
      <w:r>
        <w:t>400’s---Language</w:t>
      </w:r>
    </w:p>
    <w:p w14:paraId="457E8B17" w14:textId="77E2F25A" w:rsidR="0062431A" w:rsidRDefault="0062431A" w:rsidP="00867AD4">
      <w:pPr>
        <w:pStyle w:val="NoSpacing"/>
      </w:pPr>
      <w:r>
        <w:t xml:space="preserve">              7-10 years;  discard textbooks</w:t>
      </w:r>
    </w:p>
    <w:p w14:paraId="58784BFF" w14:textId="1A0865A8" w:rsidR="0062431A" w:rsidRDefault="0062431A" w:rsidP="00867AD4">
      <w:pPr>
        <w:pStyle w:val="NoSpacing"/>
      </w:pPr>
    </w:p>
    <w:p w14:paraId="4F30A6B6" w14:textId="1878754D" w:rsidR="0062431A" w:rsidRDefault="0062431A" w:rsidP="00867AD4">
      <w:pPr>
        <w:pStyle w:val="NoSpacing"/>
      </w:pPr>
    </w:p>
    <w:p w14:paraId="6038D500" w14:textId="7F504C85" w:rsidR="0062431A" w:rsidRDefault="0062431A" w:rsidP="00867AD4">
      <w:pPr>
        <w:pStyle w:val="NoSpacing"/>
      </w:pPr>
    </w:p>
    <w:p w14:paraId="46947D42" w14:textId="49961907" w:rsidR="0062431A" w:rsidRDefault="0062431A" w:rsidP="00867AD4">
      <w:pPr>
        <w:pStyle w:val="NoSpacing"/>
      </w:pPr>
    </w:p>
    <w:p w14:paraId="1E4B0965" w14:textId="3FB43817" w:rsidR="0062431A" w:rsidRDefault="0062431A" w:rsidP="00867AD4">
      <w:pPr>
        <w:pStyle w:val="NoSpacing"/>
      </w:pPr>
    </w:p>
    <w:p w14:paraId="6933E6EE" w14:textId="77777777" w:rsidR="0062431A" w:rsidRDefault="0062431A" w:rsidP="00867AD4">
      <w:pPr>
        <w:pStyle w:val="NoSpacing"/>
      </w:pPr>
      <w:r>
        <w:t xml:space="preserve">500’s---Natural Science/Mathematics </w:t>
      </w:r>
    </w:p>
    <w:p w14:paraId="7FD8A05F" w14:textId="016FB058" w:rsidR="0062431A" w:rsidRDefault="0062431A" w:rsidP="00867AD4">
      <w:pPr>
        <w:pStyle w:val="NoSpacing"/>
      </w:pPr>
      <w:r>
        <w:t xml:space="preserve">              3-5 years</w:t>
      </w:r>
    </w:p>
    <w:p w14:paraId="708C60A1" w14:textId="77777777" w:rsidR="0062431A" w:rsidRDefault="0062431A" w:rsidP="00867AD4">
      <w:pPr>
        <w:pStyle w:val="NoSpacing"/>
      </w:pPr>
    </w:p>
    <w:p w14:paraId="34CCDF6F" w14:textId="1B56312D" w:rsidR="0062431A" w:rsidRDefault="0062431A" w:rsidP="00867AD4">
      <w:pPr>
        <w:pStyle w:val="NoSpacing"/>
      </w:pPr>
      <w:r>
        <w:t>600’s---Technology/Practical Science</w:t>
      </w:r>
    </w:p>
    <w:p w14:paraId="5B90B8D7" w14:textId="77777777" w:rsidR="004D0060" w:rsidRDefault="0062431A" w:rsidP="00867AD4">
      <w:pPr>
        <w:pStyle w:val="NoSpacing"/>
      </w:pPr>
      <w:r>
        <w:t xml:space="preserve">              2-5 years; medicine annual </w:t>
      </w:r>
      <w:r w:rsidR="004D0060">
        <w:t xml:space="preserve">updates; repair manuals-retain and add updates; cookbooks-retain  </w:t>
      </w:r>
    </w:p>
    <w:p w14:paraId="54A95048" w14:textId="7A737824" w:rsidR="0062431A" w:rsidRDefault="004D0060" w:rsidP="00867AD4">
      <w:pPr>
        <w:pStyle w:val="NoSpacing"/>
      </w:pPr>
      <w:r>
        <w:t xml:space="preserve">              discussions of basic preparations, balance collection by four food groups</w:t>
      </w:r>
    </w:p>
    <w:p w14:paraId="418406DA" w14:textId="77777777" w:rsidR="004D0060" w:rsidRDefault="004D0060" w:rsidP="00867AD4">
      <w:pPr>
        <w:pStyle w:val="NoSpacing"/>
      </w:pPr>
    </w:p>
    <w:p w14:paraId="3AD4FCAF" w14:textId="01079EA8" w:rsidR="004D0060" w:rsidRDefault="004D0060" w:rsidP="00867AD4">
      <w:pPr>
        <w:pStyle w:val="NoSpacing"/>
      </w:pPr>
      <w:r>
        <w:t>700’s---Fine Arts</w:t>
      </w:r>
    </w:p>
    <w:p w14:paraId="1C5E551F" w14:textId="65D37C7B" w:rsidR="004D0060" w:rsidRDefault="004D0060" w:rsidP="00867AD4">
      <w:pPr>
        <w:pStyle w:val="NoSpacing"/>
      </w:pPr>
      <w:r>
        <w:t xml:space="preserve">              generally, discard by condition, content, and duplication</w:t>
      </w:r>
    </w:p>
    <w:p w14:paraId="2C121C53" w14:textId="4DD57983" w:rsidR="004D0060" w:rsidRDefault="004D0060" w:rsidP="00867AD4">
      <w:pPr>
        <w:pStyle w:val="NoSpacing"/>
      </w:pPr>
    </w:p>
    <w:p w14:paraId="11A37CDF" w14:textId="7D5B6647" w:rsidR="004D0060" w:rsidRDefault="004D0060" w:rsidP="00867AD4">
      <w:pPr>
        <w:pStyle w:val="NoSpacing"/>
      </w:pPr>
      <w:r>
        <w:t>800’s---Literature</w:t>
      </w:r>
    </w:p>
    <w:p w14:paraId="366FABB4" w14:textId="1B837B2B" w:rsidR="004D0060" w:rsidRDefault="004D0060" w:rsidP="00867AD4">
      <w:pPr>
        <w:pStyle w:val="NoSpacing"/>
      </w:pPr>
      <w:r>
        <w:t xml:space="preserve">              generally, discard by condition and usage; renew classics</w:t>
      </w:r>
    </w:p>
    <w:p w14:paraId="1D0EBC7F" w14:textId="77777777" w:rsidR="004D0060" w:rsidRDefault="004D0060" w:rsidP="00867AD4">
      <w:pPr>
        <w:pStyle w:val="NoSpacing"/>
      </w:pPr>
    </w:p>
    <w:p w14:paraId="1E18DF1D" w14:textId="272CE5D9" w:rsidR="004D0060" w:rsidRDefault="004D0060" w:rsidP="00867AD4">
      <w:pPr>
        <w:pStyle w:val="NoSpacing"/>
      </w:pPr>
      <w:r>
        <w:t>900’s---</w:t>
      </w:r>
      <w:r w:rsidR="001A5AEB">
        <w:t>History/Geography</w:t>
      </w:r>
    </w:p>
    <w:p w14:paraId="007A8496" w14:textId="54BFBFB4" w:rsidR="001A5AEB" w:rsidRDefault="001A5AEB" w:rsidP="00867AD4">
      <w:pPr>
        <w:pStyle w:val="NoSpacing"/>
      </w:pPr>
      <w:r>
        <w:t xml:space="preserve">              generally, 5-10 years; maps-discard ruthlessly; travel-eliminate pictorial publications only</w:t>
      </w:r>
    </w:p>
    <w:p w14:paraId="5B2A3B06" w14:textId="62136FCD" w:rsidR="001A5AEB" w:rsidRDefault="001A5AEB" w:rsidP="00867AD4">
      <w:pPr>
        <w:pStyle w:val="NoSpacing"/>
      </w:pPr>
    </w:p>
    <w:p w14:paraId="1EB5095B" w14:textId="22EEBC08" w:rsidR="001A5AEB" w:rsidRDefault="001A5AEB" w:rsidP="00867AD4">
      <w:pPr>
        <w:pStyle w:val="NoSpacing"/>
      </w:pPr>
      <w:r>
        <w:t xml:space="preserve">B           Biography </w:t>
      </w:r>
    </w:p>
    <w:p w14:paraId="3BB03441" w14:textId="442D310B" w:rsidR="001A5AEB" w:rsidRDefault="001A5AEB" w:rsidP="00867AD4">
      <w:pPr>
        <w:pStyle w:val="NoSpacing"/>
      </w:pPr>
      <w:r>
        <w:t xml:space="preserve">              discard by duplication; fading interest</w:t>
      </w:r>
    </w:p>
    <w:p w14:paraId="14BF5202" w14:textId="543AFD49" w:rsidR="001A5AEB" w:rsidRDefault="001A5AEB" w:rsidP="00867AD4">
      <w:pPr>
        <w:pStyle w:val="NoSpacing"/>
      </w:pPr>
      <w:r>
        <w:t>F            Fiction</w:t>
      </w:r>
    </w:p>
    <w:p w14:paraId="7476942A" w14:textId="77777777" w:rsidR="001A5AEB" w:rsidRDefault="001A5AEB" w:rsidP="00867AD4">
      <w:pPr>
        <w:pStyle w:val="NoSpacing"/>
      </w:pPr>
      <w:r>
        <w:t xml:space="preserve">              5 years maximum; if in good condition; retain all works by local or popular authors; all titles in a   </w:t>
      </w:r>
    </w:p>
    <w:p w14:paraId="7613AA11" w14:textId="592D40B8" w:rsidR="001A5AEB" w:rsidRDefault="001A5AEB" w:rsidP="00867AD4">
      <w:pPr>
        <w:pStyle w:val="NoSpacing"/>
      </w:pPr>
      <w:r>
        <w:t xml:space="preserve">              series; renew classics</w:t>
      </w:r>
    </w:p>
    <w:p w14:paraId="3818BFCA" w14:textId="28828645" w:rsidR="007E79A4" w:rsidRDefault="007E79A4" w:rsidP="00867AD4">
      <w:pPr>
        <w:pStyle w:val="NoSpacing"/>
      </w:pPr>
    </w:p>
    <w:p w14:paraId="3265CF65" w14:textId="1FB17880" w:rsidR="007E79A4" w:rsidRDefault="007E79A4" w:rsidP="00867AD4">
      <w:pPr>
        <w:pStyle w:val="NoSpacing"/>
        <w:rPr>
          <w:b/>
          <w:bCs/>
        </w:rPr>
      </w:pPr>
      <w:r w:rsidRPr="007E79A4">
        <w:rPr>
          <w:b/>
          <w:bCs/>
        </w:rPr>
        <w:t>Replacing Copies of discarded materials</w:t>
      </w:r>
    </w:p>
    <w:p w14:paraId="3D56CD54" w14:textId="77777777" w:rsidR="007E79A4" w:rsidRDefault="007E79A4" w:rsidP="00867AD4">
      <w:pPr>
        <w:pStyle w:val="NoSpacing"/>
      </w:pPr>
      <w:r>
        <w:rPr>
          <w:b/>
          <w:bCs/>
        </w:rPr>
        <w:t xml:space="preserve">                  </w:t>
      </w:r>
      <w:r>
        <w:t xml:space="preserve">Best to discard and replace at the same time if possible. Try not to delete an entire section all </w:t>
      </w:r>
    </w:p>
    <w:p w14:paraId="766892ED" w14:textId="655A853A" w:rsidR="007E79A4" w:rsidRPr="007E79A4" w:rsidRDefault="007E79A4" w:rsidP="00867AD4">
      <w:pPr>
        <w:pStyle w:val="NoSpacing"/>
      </w:pPr>
      <w:r>
        <w:t xml:space="preserve">                   at once until replacement copies can be ordered</w:t>
      </w:r>
    </w:p>
    <w:p w14:paraId="7188920C" w14:textId="55E3AB15" w:rsidR="007E79A4" w:rsidRPr="007E79A4" w:rsidRDefault="007E79A4" w:rsidP="00867AD4">
      <w:pPr>
        <w:pStyle w:val="NoSpacing"/>
        <w:rPr>
          <w:b/>
          <w:bCs/>
        </w:rPr>
      </w:pPr>
      <w:r>
        <w:rPr>
          <w:b/>
          <w:bCs/>
        </w:rPr>
        <w:t xml:space="preserve">               </w:t>
      </w:r>
    </w:p>
    <w:p w14:paraId="60633A8B" w14:textId="59C9D7C9" w:rsidR="001A5AEB" w:rsidRPr="007E79A4" w:rsidRDefault="001A5AEB" w:rsidP="00867AD4">
      <w:pPr>
        <w:pStyle w:val="NoSpacing"/>
        <w:rPr>
          <w:b/>
          <w:bCs/>
        </w:rPr>
      </w:pPr>
    </w:p>
    <w:p w14:paraId="2F682C70" w14:textId="2948155E" w:rsidR="001A5AEB" w:rsidRDefault="001A5AEB" w:rsidP="00867AD4">
      <w:pPr>
        <w:pStyle w:val="NoSpacing"/>
      </w:pPr>
      <w:r>
        <w:t xml:space="preserve">These criteria </w:t>
      </w:r>
      <w:r w:rsidR="007E79A4">
        <w:t xml:space="preserve">apply to the juvenile collection, reference, special collections, gifts, and can be used to facilitate the weeding of non-book materials. </w:t>
      </w:r>
      <w:r w:rsidR="007C693E">
        <w:t>We want to keep our titles as current and relevant as possible.</w:t>
      </w:r>
    </w:p>
    <w:p w14:paraId="0965CAE7" w14:textId="2125C23B" w:rsidR="007E79A4" w:rsidRDefault="007E79A4" w:rsidP="00867AD4">
      <w:pPr>
        <w:pStyle w:val="NoSpacing"/>
      </w:pPr>
    </w:p>
    <w:p w14:paraId="7B89EC96" w14:textId="048A442B" w:rsidR="007E79A4" w:rsidRPr="00B93AA1" w:rsidRDefault="00B93AA1" w:rsidP="007E79A4">
      <w:pPr>
        <w:pStyle w:val="NoSpacing"/>
        <w:rPr>
          <w:b/>
          <w:bCs/>
        </w:rPr>
      </w:pPr>
      <w:r w:rsidRPr="00B93AA1">
        <w:rPr>
          <w:b/>
          <w:bCs/>
        </w:rPr>
        <w:t>Please contact Library Manager for any questions.</w:t>
      </w:r>
    </w:p>
    <w:p w14:paraId="190B5686" w14:textId="63031750" w:rsidR="007E79A4" w:rsidRPr="00B93AA1" w:rsidRDefault="007E79A4" w:rsidP="007E79A4">
      <w:pPr>
        <w:pStyle w:val="NoSpacing"/>
        <w:rPr>
          <w:b/>
          <w:bCs/>
        </w:rPr>
      </w:pPr>
    </w:p>
    <w:p w14:paraId="08A24097" w14:textId="77777777" w:rsidR="007E79A4" w:rsidRPr="00B93AA1" w:rsidRDefault="007E79A4" w:rsidP="007E79A4">
      <w:pPr>
        <w:pStyle w:val="NoSpacing"/>
        <w:rPr>
          <w:b/>
          <w:bCs/>
        </w:rPr>
      </w:pPr>
    </w:p>
    <w:p w14:paraId="045A7FC1" w14:textId="1EE3B687" w:rsidR="007E79A4" w:rsidRDefault="007E79A4" w:rsidP="00867AD4">
      <w:pPr>
        <w:pStyle w:val="NoSpacing"/>
      </w:pPr>
    </w:p>
    <w:p w14:paraId="20DE215A" w14:textId="4C364621" w:rsidR="007E79A4" w:rsidRDefault="007E79A4" w:rsidP="00867AD4">
      <w:pPr>
        <w:pStyle w:val="NoSpacing"/>
      </w:pPr>
    </w:p>
    <w:p w14:paraId="2F54DDF3" w14:textId="77777777" w:rsidR="004D0060" w:rsidRDefault="004D0060" w:rsidP="00867AD4">
      <w:pPr>
        <w:pStyle w:val="NoSpacing"/>
      </w:pPr>
    </w:p>
    <w:p w14:paraId="71D1082A" w14:textId="33E465B4" w:rsidR="00823D16" w:rsidRDefault="00867AD4" w:rsidP="00841B4C">
      <w:r>
        <w:t xml:space="preserve">                                                                                                                                                                         </w:t>
      </w:r>
      <w:r w:rsidR="00F71F21">
        <w:t xml:space="preserve">                                  </w:t>
      </w:r>
    </w:p>
    <w:p w14:paraId="5C1E88A7" w14:textId="1A6D4C7B" w:rsidR="00841B4C" w:rsidRDefault="00841B4C" w:rsidP="00841B4C"/>
    <w:p w14:paraId="6E1BCE0B" w14:textId="3BBC6126" w:rsidR="00841B4C" w:rsidRDefault="00841B4C" w:rsidP="00841B4C"/>
    <w:p w14:paraId="44E7D109" w14:textId="712EB386" w:rsidR="00841B4C" w:rsidRPr="00823D16" w:rsidRDefault="00841B4C" w:rsidP="00841B4C">
      <w:r>
        <w:t>Revised 2021</w:t>
      </w:r>
    </w:p>
    <w:sectPr w:rsidR="00841B4C" w:rsidRPr="0082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376"/>
    <w:multiLevelType w:val="hybridMultilevel"/>
    <w:tmpl w:val="E6248C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F5919"/>
    <w:multiLevelType w:val="hybridMultilevel"/>
    <w:tmpl w:val="F968D6D2"/>
    <w:lvl w:ilvl="0" w:tplc="50E01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83"/>
    <w:rsid w:val="001A5AEB"/>
    <w:rsid w:val="004D0060"/>
    <w:rsid w:val="00550041"/>
    <w:rsid w:val="0062431A"/>
    <w:rsid w:val="007B71E9"/>
    <w:rsid w:val="007C693E"/>
    <w:rsid w:val="007E4A8C"/>
    <w:rsid w:val="007E79A4"/>
    <w:rsid w:val="00823D16"/>
    <w:rsid w:val="00841B4C"/>
    <w:rsid w:val="00867AD4"/>
    <w:rsid w:val="0097685C"/>
    <w:rsid w:val="00B93AA1"/>
    <w:rsid w:val="00D31083"/>
    <w:rsid w:val="00D7063A"/>
    <w:rsid w:val="00ED0504"/>
    <w:rsid w:val="00F71F21"/>
    <w:rsid w:val="00F945DC"/>
    <w:rsid w:val="00FB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36647"/>
  <w15:chartTrackingRefBased/>
  <w15:docId w15:val="{7AB8DF85-CED1-474A-AC1D-48F93E4C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D16"/>
    <w:pPr>
      <w:ind w:left="720"/>
      <w:contextualSpacing/>
    </w:pPr>
  </w:style>
  <w:style w:type="paragraph" w:styleId="NoSpacing">
    <w:name w:val="No Spacing"/>
    <w:uiPriority w:val="1"/>
    <w:qFormat/>
    <w:rsid w:val="00F71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Kay Gerken</cp:lastModifiedBy>
  <cp:revision>2</cp:revision>
  <dcterms:created xsi:type="dcterms:W3CDTF">2021-08-05T22:56:00Z</dcterms:created>
  <dcterms:modified xsi:type="dcterms:W3CDTF">2021-08-05T22:56:00Z</dcterms:modified>
</cp:coreProperties>
</file>